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77D3" w14:textId="77777777" w:rsidR="00115C05" w:rsidRPr="00115C05" w:rsidRDefault="00115C05" w:rsidP="00115C05">
      <w:pPr>
        <w:rPr>
          <w:rFonts w:ascii="Aptos" w:hAnsi="Aptos"/>
          <w:b/>
          <w:bCs/>
          <w:color w:val="1D2228"/>
          <w:u w:val="single"/>
          <w:shd w:val="clear" w:color="auto" w:fill="FFFFFF"/>
          <w:lang w:val="en-GB"/>
        </w:rPr>
      </w:pPr>
      <w:r w:rsidRPr="00115C05">
        <w:rPr>
          <w:rFonts w:ascii="Aptos" w:hAnsi="Aptos"/>
          <w:b/>
          <w:bCs/>
          <w:color w:val="1D2228"/>
          <w:u w:val="single"/>
          <w:shd w:val="clear" w:color="auto" w:fill="FFFFFF"/>
          <w:lang w:val="en-GB"/>
        </w:rPr>
        <w:t>Calado</w:t>
      </w:r>
    </w:p>
    <w:p w14:paraId="1A15AF86" w14:textId="77777777" w:rsidR="00115C05" w:rsidRDefault="00115C05" w:rsidP="00115C05">
      <w:pPr>
        <w:rPr>
          <w:rFonts w:ascii="Aptos" w:hAnsi="Aptos"/>
          <w:color w:val="1D2228"/>
          <w:shd w:val="clear" w:color="auto" w:fill="FFFFFF"/>
          <w:lang w:val="en-GB"/>
        </w:rPr>
      </w:pPr>
      <w:r>
        <w:rPr>
          <w:rFonts w:ascii="Aptos" w:hAnsi="Aptos"/>
          <w:color w:val="1D2228"/>
          <w:shd w:val="clear" w:color="auto" w:fill="FFFFFF"/>
          <w:lang w:val="en-GB"/>
        </w:rPr>
        <w:t>Calado Ouana, Director of Planning at the National Roads Administration of Mozambique</w:t>
      </w:r>
      <w:r w:rsidRPr="004916C8">
        <w:rPr>
          <w:rFonts w:ascii="Aptos" w:hAnsi="Aptos"/>
          <w:color w:val="1D2228"/>
          <w:shd w:val="clear" w:color="auto" w:fill="FFFFFF"/>
          <w:lang w:val="en-GB"/>
        </w:rPr>
        <w:t xml:space="preserve">. He </w:t>
      </w:r>
      <w:r>
        <w:rPr>
          <w:rFonts w:ascii="Aptos" w:hAnsi="Aptos"/>
          <w:color w:val="1D2228"/>
          <w:shd w:val="clear" w:color="auto" w:fill="FFFFFF"/>
          <w:lang w:val="en-GB"/>
        </w:rPr>
        <w:t>has a Master degree in</w:t>
      </w:r>
      <w:r w:rsidRPr="004916C8">
        <w:rPr>
          <w:rFonts w:ascii="Aptos" w:hAnsi="Aptos"/>
          <w:color w:val="1D2228"/>
          <w:shd w:val="clear" w:color="auto" w:fill="FFFFFF"/>
          <w:lang w:val="en-GB"/>
        </w:rPr>
        <w:t xml:space="preserve"> Civil Engineer</w:t>
      </w:r>
      <w:r>
        <w:rPr>
          <w:rFonts w:ascii="Aptos" w:hAnsi="Aptos"/>
          <w:color w:val="1D2228"/>
          <w:shd w:val="clear" w:color="auto" w:fill="FFFFFF"/>
          <w:lang w:val="en-GB"/>
        </w:rPr>
        <w:t>ing</w:t>
      </w:r>
      <w:r w:rsidRPr="004916C8">
        <w:rPr>
          <w:rFonts w:ascii="Aptos" w:hAnsi="Aptos"/>
          <w:color w:val="1D2228"/>
          <w:shd w:val="clear" w:color="auto" w:fill="FFFFFF"/>
          <w:lang w:val="en-GB"/>
        </w:rPr>
        <w:t xml:space="preserve"> and over </w:t>
      </w:r>
      <w:r>
        <w:rPr>
          <w:rFonts w:ascii="Aptos" w:hAnsi="Aptos"/>
          <w:color w:val="1D2228"/>
          <w:shd w:val="clear" w:color="auto" w:fill="FFFFFF"/>
          <w:lang w:val="en-GB"/>
        </w:rPr>
        <w:t>3</w:t>
      </w:r>
      <w:r w:rsidRPr="004916C8">
        <w:rPr>
          <w:rFonts w:ascii="Aptos" w:hAnsi="Aptos"/>
          <w:color w:val="1D2228"/>
          <w:shd w:val="clear" w:color="auto" w:fill="FFFFFF"/>
          <w:lang w:val="en-GB"/>
        </w:rPr>
        <w:t xml:space="preserve">0 years of experience in </w:t>
      </w:r>
      <w:r>
        <w:rPr>
          <w:rFonts w:ascii="Aptos" w:hAnsi="Aptos"/>
          <w:color w:val="1D2228"/>
          <w:shd w:val="clear" w:color="auto" w:fill="FFFFFF"/>
          <w:lang w:val="en-GB"/>
        </w:rPr>
        <w:t>roads area</w:t>
      </w:r>
      <w:r w:rsidRPr="004916C8">
        <w:rPr>
          <w:rFonts w:ascii="Aptos" w:hAnsi="Aptos"/>
          <w:color w:val="1D2228"/>
          <w:shd w:val="clear" w:color="auto" w:fill="FFFFFF"/>
          <w:lang w:val="en-GB"/>
        </w:rPr>
        <w:t xml:space="preserve">. </w:t>
      </w:r>
      <w:r>
        <w:rPr>
          <w:rFonts w:ascii="Aptos" w:hAnsi="Aptos"/>
          <w:color w:val="1D2228"/>
          <w:shd w:val="clear" w:color="auto" w:fill="FFFFFF"/>
          <w:lang w:val="en-GB"/>
        </w:rPr>
        <w:t>He is Member of the TC 3.3 – Asset Management of PIARC since 2020.</w:t>
      </w:r>
      <w:r w:rsidRPr="004916C8">
        <w:rPr>
          <w:rFonts w:ascii="Aptos" w:hAnsi="Aptos"/>
          <w:color w:val="1D2228"/>
          <w:shd w:val="clear" w:color="auto" w:fill="FFFFFF"/>
          <w:lang w:val="en-GB"/>
        </w:rPr>
        <w:t xml:space="preserve"> </w:t>
      </w:r>
    </w:p>
    <w:p w14:paraId="4CFB614D" w14:textId="77777777" w:rsidR="00115C05" w:rsidRDefault="00115C05" w:rsidP="00115C05">
      <w:pPr>
        <w:rPr>
          <w:rFonts w:ascii="Aptos" w:hAnsi="Aptos"/>
          <w:color w:val="1D2228"/>
          <w:shd w:val="clear" w:color="auto" w:fill="FFFFFF"/>
          <w:lang w:val="en-GB"/>
        </w:rPr>
      </w:pPr>
    </w:p>
    <w:p w14:paraId="62D09499" w14:textId="77777777" w:rsidR="00115C05" w:rsidRPr="00115C05" w:rsidRDefault="00115C05" w:rsidP="00115C05">
      <w:pPr>
        <w:rPr>
          <w:rFonts w:ascii="Aptos" w:hAnsi="Aptos"/>
          <w:b/>
          <w:bCs/>
          <w:color w:val="1D2228"/>
          <w:u w:val="single"/>
          <w:shd w:val="clear" w:color="auto" w:fill="FFFFFF"/>
          <w:lang w:val="en-GB"/>
        </w:rPr>
      </w:pPr>
      <w:r w:rsidRPr="00115C05">
        <w:rPr>
          <w:rFonts w:ascii="Aptos" w:hAnsi="Aptos"/>
          <w:b/>
          <w:bCs/>
          <w:color w:val="1D2228"/>
          <w:u w:val="single"/>
          <w:shd w:val="clear" w:color="auto" w:fill="FFFFFF"/>
          <w:lang w:val="en-GB"/>
        </w:rPr>
        <w:t>Nkululeko Leta</w:t>
      </w:r>
    </w:p>
    <w:p w14:paraId="76E19250" w14:textId="77777777" w:rsidR="00115C05" w:rsidRPr="00764E3B" w:rsidRDefault="00115C05" w:rsidP="00115C05">
      <w:pPr>
        <w:numPr>
          <w:ilvl w:val="0"/>
          <w:numId w:val="1"/>
        </w:numPr>
        <w:shd w:val="clear" w:color="auto" w:fill="FFFFFF"/>
        <w:spacing w:before="100" w:beforeAutospacing="1" w:after="100" w:afterAutospacing="1" w:line="240" w:lineRule="auto"/>
        <w:rPr>
          <w:rFonts w:ascii="Verdana" w:eastAsia="Times New Roman" w:hAnsi="Verdana" w:cs="Times New Roman"/>
          <w:color w:val="1D2228"/>
          <w:kern w:val="0"/>
          <w:sz w:val="20"/>
          <w:szCs w:val="20"/>
          <w:lang w:val="en-GB" w:eastAsia="pt-PT"/>
          <w14:ligatures w14:val="none"/>
        </w:rPr>
      </w:pPr>
      <w:r w:rsidRPr="00764E3B">
        <w:rPr>
          <w:rFonts w:ascii="Verdana" w:eastAsia="Times New Roman" w:hAnsi="Verdana" w:cs="Times New Roman"/>
          <w:color w:val="1D2228"/>
          <w:kern w:val="0"/>
          <w:sz w:val="20"/>
          <w:szCs w:val="20"/>
          <w:lang w:val="en-GB" w:eastAsia="pt-PT"/>
          <w14:ligatures w14:val="none"/>
        </w:rPr>
        <w:t>Nkululeko Leta is a civil engineer with extensive experience in infrastructure development </w:t>
      </w:r>
    </w:p>
    <w:p w14:paraId="46B6F402" w14:textId="77777777" w:rsidR="00115C05" w:rsidRPr="00764E3B" w:rsidRDefault="00115C05" w:rsidP="00115C05">
      <w:pPr>
        <w:numPr>
          <w:ilvl w:val="0"/>
          <w:numId w:val="1"/>
        </w:numPr>
        <w:shd w:val="clear" w:color="auto" w:fill="FFFFFF"/>
        <w:spacing w:before="100" w:beforeAutospacing="1" w:after="100" w:afterAutospacing="1" w:line="240" w:lineRule="auto"/>
        <w:rPr>
          <w:rFonts w:ascii="Verdana" w:eastAsia="Times New Roman" w:hAnsi="Verdana" w:cs="Times New Roman"/>
          <w:color w:val="1D2228"/>
          <w:kern w:val="0"/>
          <w:sz w:val="20"/>
          <w:szCs w:val="20"/>
          <w:lang w:val="en-GB" w:eastAsia="pt-PT"/>
          <w14:ligatures w14:val="none"/>
        </w:rPr>
      </w:pPr>
      <w:r w:rsidRPr="00764E3B">
        <w:rPr>
          <w:rFonts w:ascii="Verdana" w:eastAsia="Times New Roman" w:hAnsi="Verdana" w:cs="Times New Roman"/>
          <w:color w:val="1D2228"/>
          <w:kern w:val="0"/>
          <w:sz w:val="20"/>
          <w:szCs w:val="20"/>
          <w:lang w:val="en-GB" w:eastAsia="pt-PT"/>
          <w14:ligatures w14:val="none"/>
        </w:rPr>
        <w:t>He is a member of the PIARC Technical Committee 1.4 that developed the Global Framework for Climate Change Adaptation of Road Networks that was published in September 2023.</w:t>
      </w:r>
    </w:p>
    <w:p w14:paraId="73BBCEC2" w14:textId="77777777" w:rsidR="00115C05" w:rsidRDefault="00115C05" w:rsidP="00115C05">
      <w:pPr>
        <w:numPr>
          <w:ilvl w:val="0"/>
          <w:numId w:val="1"/>
        </w:numPr>
        <w:shd w:val="clear" w:color="auto" w:fill="FFFFFF"/>
        <w:spacing w:before="100" w:beforeAutospacing="1" w:after="100" w:afterAutospacing="1" w:line="240" w:lineRule="auto"/>
        <w:rPr>
          <w:rFonts w:ascii="Verdana" w:eastAsia="Times New Roman" w:hAnsi="Verdana" w:cs="Times New Roman"/>
          <w:color w:val="1D2228"/>
          <w:kern w:val="0"/>
          <w:sz w:val="20"/>
          <w:szCs w:val="20"/>
          <w:lang w:val="en-GB" w:eastAsia="pt-PT"/>
          <w14:ligatures w14:val="none"/>
        </w:rPr>
      </w:pPr>
      <w:r w:rsidRPr="00764E3B">
        <w:rPr>
          <w:rFonts w:ascii="Verdana" w:eastAsia="Times New Roman" w:hAnsi="Verdana" w:cs="Times New Roman"/>
          <w:color w:val="1D2228"/>
          <w:kern w:val="0"/>
          <w:sz w:val="20"/>
          <w:szCs w:val="20"/>
          <w:lang w:val="en-GB" w:eastAsia="pt-PT"/>
          <w14:ligatures w14:val="none"/>
        </w:rPr>
        <w:t xml:space="preserve">He currently works as an independent engineering consultant with </w:t>
      </w:r>
      <w:proofErr w:type="spellStart"/>
      <w:r w:rsidRPr="00764E3B">
        <w:rPr>
          <w:rFonts w:ascii="Verdana" w:eastAsia="Times New Roman" w:hAnsi="Verdana" w:cs="Times New Roman"/>
          <w:color w:val="1D2228"/>
          <w:kern w:val="0"/>
          <w:sz w:val="20"/>
          <w:szCs w:val="20"/>
          <w:lang w:val="en-GB" w:eastAsia="pt-PT"/>
          <w14:ligatures w14:val="none"/>
        </w:rPr>
        <w:t>relevants</w:t>
      </w:r>
      <w:proofErr w:type="spellEnd"/>
      <w:r w:rsidRPr="00764E3B">
        <w:rPr>
          <w:rFonts w:ascii="Verdana" w:eastAsia="Times New Roman" w:hAnsi="Verdana" w:cs="Times New Roman"/>
          <w:color w:val="1D2228"/>
          <w:kern w:val="0"/>
          <w:sz w:val="20"/>
          <w:szCs w:val="20"/>
          <w:lang w:val="en-GB" w:eastAsia="pt-PT"/>
          <w14:ligatures w14:val="none"/>
        </w:rPr>
        <w:t xml:space="preserve"> assignments including development of climate change adaptation guidelines and capacity building, has specific interest in the integration of climate considerations in all stages of infrastructure project development and institutionalisation of road asset management systems.</w:t>
      </w:r>
    </w:p>
    <w:p w14:paraId="06F7E71C" w14:textId="77777777" w:rsidR="00115C05" w:rsidRPr="00764E3B" w:rsidRDefault="00115C05" w:rsidP="00115C05">
      <w:pPr>
        <w:rPr>
          <w:rFonts w:ascii="Aptos" w:hAnsi="Aptos"/>
          <w:color w:val="1D2228"/>
          <w:shd w:val="clear" w:color="auto" w:fill="FFFFFF"/>
          <w:lang w:val="en-GB"/>
        </w:rPr>
      </w:pPr>
    </w:p>
    <w:p w14:paraId="6F69CFBF" w14:textId="77777777" w:rsidR="00115C05" w:rsidRPr="00115C05" w:rsidRDefault="00115C05" w:rsidP="00115C05">
      <w:pPr>
        <w:rPr>
          <w:rFonts w:ascii="Aptos" w:hAnsi="Aptos"/>
          <w:b/>
          <w:bCs/>
          <w:color w:val="1D2228"/>
          <w:u w:val="single"/>
          <w:shd w:val="clear" w:color="auto" w:fill="FFFFFF"/>
          <w:lang w:val="en-GB"/>
        </w:rPr>
      </w:pPr>
      <w:proofErr w:type="spellStart"/>
      <w:r w:rsidRPr="00115C05">
        <w:rPr>
          <w:rFonts w:ascii="Aptos" w:hAnsi="Aptos"/>
          <w:b/>
          <w:bCs/>
          <w:color w:val="1D2228"/>
          <w:u w:val="single"/>
          <w:shd w:val="clear" w:color="auto" w:fill="FFFFFF"/>
          <w:lang w:val="en-GB"/>
        </w:rPr>
        <w:t>Océana</w:t>
      </w:r>
      <w:proofErr w:type="spellEnd"/>
    </w:p>
    <w:p w14:paraId="4953C387" w14:textId="77777777" w:rsidR="00115C05" w:rsidRPr="00350C83" w:rsidRDefault="00115C05" w:rsidP="00115C05">
      <w:pPr>
        <w:rPr>
          <w:rFonts w:ascii="Aptos" w:hAnsi="Aptos"/>
          <w:color w:val="1D2228"/>
          <w:shd w:val="clear" w:color="auto" w:fill="FFFFFF"/>
          <w:lang w:val="en-GB"/>
        </w:rPr>
      </w:pPr>
      <w:r w:rsidRPr="00350C83">
        <w:rPr>
          <w:rFonts w:ascii="Aptos" w:hAnsi="Aptos"/>
          <w:color w:val="1D2228"/>
          <w:shd w:val="clear" w:color="auto" w:fill="FFFFFF"/>
          <w:lang w:val="en-GB"/>
        </w:rPr>
        <w:t>Océane is an international expert with around twenty years of experience in the fields of transportation, as well as climate change, innovation, and resilient management systems.</w:t>
      </w:r>
      <w:r w:rsidRPr="00350C83">
        <w:rPr>
          <w:rFonts w:ascii="Aptos" w:hAnsi="Aptos"/>
          <w:color w:val="1D2228"/>
          <w:shd w:val="clear" w:color="auto" w:fill="FFFFFF"/>
          <w:lang w:val="en-GB"/>
        </w:rPr>
        <w:br/>
        <w:t>For the past 12 years at the World Bank, Océane, a civil engineer by training, has led major transport projects in Eastern Europe, South Asia and in West and Central Africa -notably in Côte d’Ivoire- and within the SSATP program as Pillar Lead for the Resilient Road Asset Management Pillar.</w:t>
      </w:r>
      <w:r w:rsidRPr="00350C83">
        <w:rPr>
          <w:rFonts w:ascii="Aptos" w:hAnsi="Aptos"/>
          <w:color w:val="1D2228"/>
          <w:shd w:val="clear" w:color="auto" w:fill="FFFFFF"/>
          <w:lang w:val="en-GB"/>
        </w:rPr>
        <w:br/>
        <w:t>After her career in the United States and France, Océane is now based in West Africa to put her expertise at the service of public authorities and policymakers in the subregion.</w:t>
      </w:r>
    </w:p>
    <w:p w14:paraId="4783FC26" w14:textId="77777777" w:rsidR="00115C05" w:rsidRPr="00115C05" w:rsidRDefault="00115C05" w:rsidP="00115C05">
      <w:pPr>
        <w:shd w:val="clear" w:color="auto" w:fill="FFFFFF"/>
        <w:spacing w:before="100" w:beforeAutospacing="1" w:after="100" w:afterAutospacing="1" w:line="240" w:lineRule="auto"/>
        <w:rPr>
          <w:rFonts w:ascii="Verdana" w:eastAsia="Times New Roman" w:hAnsi="Verdana" w:cs="Times New Roman"/>
          <w:b/>
          <w:bCs/>
          <w:color w:val="1D2228"/>
          <w:kern w:val="0"/>
          <w:sz w:val="20"/>
          <w:szCs w:val="20"/>
          <w:u w:val="single"/>
          <w:lang w:val="en-GB" w:eastAsia="pt-PT"/>
          <w14:ligatures w14:val="none"/>
        </w:rPr>
      </w:pPr>
      <w:r w:rsidRPr="00115C05">
        <w:rPr>
          <w:rFonts w:ascii="Verdana" w:eastAsia="Times New Roman" w:hAnsi="Verdana" w:cs="Times New Roman"/>
          <w:b/>
          <w:bCs/>
          <w:color w:val="1D2228"/>
          <w:kern w:val="0"/>
          <w:sz w:val="20"/>
          <w:szCs w:val="20"/>
          <w:u w:val="single"/>
          <w:lang w:val="en-GB" w:eastAsia="pt-PT"/>
          <w14:ligatures w14:val="none"/>
        </w:rPr>
        <w:t>Marie Colin</w:t>
      </w:r>
    </w:p>
    <w:p w14:paraId="2D6D2B93" w14:textId="77777777" w:rsidR="00115C05" w:rsidRPr="00350C83" w:rsidRDefault="00115C05" w:rsidP="00115C05">
      <w:pPr>
        <w:pStyle w:val="yiv6596129049msonormal"/>
        <w:shd w:val="clear" w:color="auto" w:fill="FFFFFF"/>
        <w:spacing w:before="0" w:beforeAutospacing="0" w:after="0" w:afterAutospacing="0"/>
        <w:rPr>
          <w:rFonts w:ascii="Aptos" w:hAnsi="Aptos"/>
          <w:color w:val="1D2228"/>
          <w:sz w:val="22"/>
          <w:szCs w:val="22"/>
          <w:lang w:val="en-GB"/>
        </w:rPr>
      </w:pPr>
      <w:r>
        <w:rPr>
          <w:rFonts w:ascii="Arial" w:hAnsi="Arial" w:cs="Arial"/>
          <w:color w:val="1D2228"/>
          <w:sz w:val="20"/>
          <w:szCs w:val="20"/>
          <w:lang w:val="en-US"/>
        </w:rPr>
        <w:t>Marie Colin is the technical advisor on infrastructure resilience and climate change adaptation at Cerema, a French public expertise center responsible for supporting the definition, implementation, and evaluation of public policies for local authorities and the State.</w:t>
      </w:r>
    </w:p>
    <w:p w14:paraId="502D8436" w14:textId="77777777" w:rsidR="00115C05" w:rsidRPr="00350C83" w:rsidRDefault="00115C05" w:rsidP="00115C05">
      <w:pPr>
        <w:pStyle w:val="yiv6596129049msonormal"/>
        <w:shd w:val="clear" w:color="auto" w:fill="FFFFFF"/>
        <w:spacing w:before="0" w:beforeAutospacing="0" w:after="0" w:afterAutospacing="0"/>
        <w:rPr>
          <w:rFonts w:ascii="Aptos" w:hAnsi="Aptos"/>
          <w:color w:val="1D2228"/>
          <w:sz w:val="22"/>
          <w:szCs w:val="22"/>
          <w:lang w:val="en-GB"/>
        </w:rPr>
      </w:pPr>
      <w:r>
        <w:rPr>
          <w:rFonts w:ascii="Arial" w:hAnsi="Arial" w:cs="Arial"/>
          <w:color w:val="1D2228"/>
          <w:sz w:val="20"/>
          <w:szCs w:val="20"/>
          <w:lang w:val="en-US"/>
        </w:rPr>
        <w:t>An engineer by training, she has been involved for more than ten years in developing and supporting the implementation of tools and methods to help public and private transport managers improve the resilience of their networks.</w:t>
      </w:r>
    </w:p>
    <w:p w14:paraId="7D35F556" w14:textId="77777777" w:rsidR="00115C05" w:rsidRPr="00350C83" w:rsidRDefault="00115C05" w:rsidP="00115C05">
      <w:pPr>
        <w:pStyle w:val="yiv6596129049msonormal"/>
        <w:shd w:val="clear" w:color="auto" w:fill="FFFFFF"/>
        <w:spacing w:before="0" w:beforeAutospacing="0" w:after="0" w:afterAutospacing="0"/>
        <w:rPr>
          <w:rFonts w:ascii="Aptos" w:hAnsi="Aptos"/>
          <w:color w:val="1D2228"/>
          <w:sz w:val="22"/>
          <w:szCs w:val="22"/>
          <w:lang w:val="en-GB"/>
        </w:rPr>
      </w:pPr>
      <w:r>
        <w:rPr>
          <w:rFonts w:ascii="Arial" w:hAnsi="Arial" w:cs="Arial"/>
          <w:color w:val="1D2228"/>
          <w:sz w:val="20"/>
          <w:szCs w:val="20"/>
          <w:lang w:val="en-US"/>
        </w:rPr>
        <w:t>To this end, she leads expert groups in France and internationally. In particular, she is Chair of the technical committee on road network resilience within the World Road Association.</w:t>
      </w:r>
    </w:p>
    <w:p w14:paraId="67561662" w14:textId="26B4F428" w:rsidR="00710D5B" w:rsidRPr="00115C05" w:rsidRDefault="00115C05" w:rsidP="00115C05">
      <w:pPr>
        <w:pStyle w:val="yiv6596129049msonormal"/>
        <w:shd w:val="clear" w:color="auto" w:fill="FFFFFF"/>
        <w:spacing w:before="0" w:beforeAutospacing="0" w:after="0" w:afterAutospacing="0"/>
        <w:rPr>
          <w:rFonts w:ascii="Aptos" w:hAnsi="Aptos"/>
          <w:color w:val="1D2228"/>
          <w:sz w:val="22"/>
          <w:szCs w:val="22"/>
          <w:lang w:val="en-GB"/>
        </w:rPr>
      </w:pPr>
      <w:r>
        <w:rPr>
          <w:rFonts w:ascii="Arial" w:hAnsi="Arial" w:cs="Arial"/>
          <w:color w:val="1D2228"/>
          <w:sz w:val="20"/>
          <w:szCs w:val="20"/>
          <w:lang w:val="en-US"/>
        </w:rPr>
        <w:t>Her passion for raising awareness and training stakeholders in the sector makes her a key figure in the transition to more resilient infrastructure.</w:t>
      </w:r>
    </w:p>
    <w:p w14:paraId="264C8016" w14:textId="77777777" w:rsidR="00710D5B" w:rsidRPr="00710D5B" w:rsidRDefault="00710D5B">
      <w:pPr>
        <w:rPr>
          <w:lang w:val="en-GB"/>
        </w:rPr>
      </w:pPr>
    </w:p>
    <w:sectPr w:rsidR="00710D5B" w:rsidRPr="00710D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D7775"/>
    <w:multiLevelType w:val="multilevel"/>
    <w:tmpl w:val="48E4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734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EF"/>
    <w:rsid w:val="00115C05"/>
    <w:rsid w:val="00710D5B"/>
    <w:rsid w:val="008B31EF"/>
    <w:rsid w:val="00F15A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F9D1"/>
  <w15:chartTrackingRefBased/>
  <w15:docId w15:val="{F2FAD25D-8E64-4537-9D13-BD7C6166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05"/>
  </w:style>
  <w:style w:type="paragraph" w:styleId="Ttulo1">
    <w:name w:val="heading 1"/>
    <w:basedOn w:val="Normal"/>
    <w:next w:val="Normal"/>
    <w:link w:val="Ttulo1Char"/>
    <w:uiPriority w:val="9"/>
    <w:qFormat/>
    <w:rsid w:val="008B3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B3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B31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B31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B31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B31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B31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B31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B31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31E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B31E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B31E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B31E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B31E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B31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B31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B31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B31EF"/>
    <w:rPr>
      <w:rFonts w:eastAsiaTheme="majorEastAsia" w:cstheme="majorBidi"/>
      <w:color w:val="272727" w:themeColor="text1" w:themeTint="D8"/>
    </w:rPr>
  </w:style>
  <w:style w:type="paragraph" w:styleId="Ttulo">
    <w:name w:val="Title"/>
    <w:basedOn w:val="Normal"/>
    <w:next w:val="Normal"/>
    <w:link w:val="TtuloChar"/>
    <w:uiPriority w:val="10"/>
    <w:qFormat/>
    <w:rsid w:val="008B3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B31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B31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B31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B31EF"/>
    <w:pPr>
      <w:spacing w:before="160"/>
      <w:jc w:val="center"/>
    </w:pPr>
    <w:rPr>
      <w:i/>
      <w:iCs/>
      <w:color w:val="404040" w:themeColor="text1" w:themeTint="BF"/>
    </w:rPr>
  </w:style>
  <w:style w:type="character" w:customStyle="1" w:styleId="CitaoChar">
    <w:name w:val="Citação Char"/>
    <w:basedOn w:val="Fontepargpadro"/>
    <w:link w:val="Citao"/>
    <w:uiPriority w:val="29"/>
    <w:rsid w:val="008B31EF"/>
    <w:rPr>
      <w:i/>
      <w:iCs/>
      <w:color w:val="404040" w:themeColor="text1" w:themeTint="BF"/>
    </w:rPr>
  </w:style>
  <w:style w:type="paragraph" w:styleId="PargrafodaLista">
    <w:name w:val="List Paragraph"/>
    <w:basedOn w:val="Normal"/>
    <w:uiPriority w:val="34"/>
    <w:qFormat/>
    <w:rsid w:val="008B31EF"/>
    <w:pPr>
      <w:ind w:left="720"/>
      <w:contextualSpacing/>
    </w:pPr>
  </w:style>
  <w:style w:type="character" w:styleId="nfaseIntensa">
    <w:name w:val="Intense Emphasis"/>
    <w:basedOn w:val="Fontepargpadro"/>
    <w:uiPriority w:val="21"/>
    <w:qFormat/>
    <w:rsid w:val="008B31EF"/>
    <w:rPr>
      <w:i/>
      <w:iCs/>
      <w:color w:val="2F5496" w:themeColor="accent1" w:themeShade="BF"/>
    </w:rPr>
  </w:style>
  <w:style w:type="paragraph" w:styleId="CitaoIntensa">
    <w:name w:val="Intense Quote"/>
    <w:basedOn w:val="Normal"/>
    <w:next w:val="Normal"/>
    <w:link w:val="CitaoIntensaChar"/>
    <w:uiPriority w:val="30"/>
    <w:qFormat/>
    <w:rsid w:val="008B3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B31EF"/>
    <w:rPr>
      <w:i/>
      <w:iCs/>
      <w:color w:val="2F5496" w:themeColor="accent1" w:themeShade="BF"/>
    </w:rPr>
  </w:style>
  <w:style w:type="character" w:styleId="RefernciaIntensa">
    <w:name w:val="Intense Reference"/>
    <w:basedOn w:val="Fontepargpadro"/>
    <w:uiPriority w:val="32"/>
    <w:qFormat/>
    <w:rsid w:val="008B31EF"/>
    <w:rPr>
      <w:b/>
      <w:bCs/>
      <w:smallCaps/>
      <w:color w:val="2F5496" w:themeColor="accent1" w:themeShade="BF"/>
      <w:spacing w:val="5"/>
    </w:rPr>
  </w:style>
  <w:style w:type="paragraph" w:customStyle="1" w:styleId="yiv6596129049msonormal">
    <w:name w:val="yiv6596129049msonormal"/>
    <w:basedOn w:val="Normal"/>
    <w:rsid w:val="00115C05"/>
    <w:pPr>
      <w:spacing w:before="100" w:beforeAutospacing="1" w:after="100" w:afterAutospacing="1" w:line="240" w:lineRule="auto"/>
    </w:pPr>
    <w:rPr>
      <w:rFonts w:ascii="Times New Roman" w:eastAsia="Times New Roman" w:hAnsi="Times New Roman" w:cs="Times New Roman"/>
      <w:kern w:val="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372</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Calado Ouana</dc:creator>
  <cp:keywords/>
  <dc:description/>
  <cp:lastModifiedBy>Calado Ouana</cp:lastModifiedBy>
  <cp:revision>1</cp:revision>
  <dcterms:created xsi:type="dcterms:W3CDTF">2025-11-12T07:57:00Z</dcterms:created>
  <dcterms:modified xsi:type="dcterms:W3CDTF">2025-11-12T10:11:00Z</dcterms:modified>
</cp:coreProperties>
</file>